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F4" w:rsidRDefault="0091383C" w:rsidP="00913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3C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52094A">
        <w:rPr>
          <w:rFonts w:ascii="Times New Roman" w:hAnsi="Times New Roman" w:cs="Times New Roman"/>
          <w:b/>
          <w:sz w:val="28"/>
          <w:szCs w:val="28"/>
        </w:rPr>
        <w:t>06 марта 2023</w:t>
      </w:r>
      <w:r w:rsidRPr="009138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383C" w:rsidRDefault="0052094A" w:rsidP="004F0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марта 2023</w:t>
      </w:r>
      <w:r w:rsidR="0091383C">
        <w:rPr>
          <w:rFonts w:ascii="Times New Roman" w:hAnsi="Times New Roman" w:cs="Times New Roman"/>
          <w:sz w:val="28"/>
          <w:szCs w:val="28"/>
        </w:rPr>
        <w:t xml:space="preserve"> года в департаменте здравоохранения Костромской области состоялось заседание комиссии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руководителей</w:t>
      </w:r>
      <w:r w:rsidR="006D57CF">
        <w:rPr>
          <w:rFonts w:ascii="Times New Roman" w:hAnsi="Times New Roman" w:cs="Times New Roman"/>
          <w:sz w:val="28"/>
          <w:szCs w:val="28"/>
        </w:rPr>
        <w:t xml:space="preserve"> государственных медицинских организаций</w:t>
      </w:r>
      <w:r w:rsidR="0091383C">
        <w:rPr>
          <w:rFonts w:ascii="Times New Roman" w:hAnsi="Times New Roman" w:cs="Times New Roman"/>
          <w:sz w:val="28"/>
          <w:szCs w:val="28"/>
        </w:rPr>
        <w:t xml:space="preserve"> Костромской области и урегулированию конфликта интересов. </w:t>
      </w:r>
    </w:p>
    <w:p w:rsidR="00754680" w:rsidRDefault="0091383C" w:rsidP="00925270">
      <w:pPr>
        <w:pStyle w:val="ConsPlusNormal"/>
        <w:ind w:firstLine="540"/>
        <w:jc w:val="both"/>
      </w:pPr>
      <w:r>
        <w:t>В ходе заседания комиссии рассмотрен</w:t>
      </w:r>
      <w:r w:rsidR="00D25C5D">
        <w:t xml:space="preserve"> </w:t>
      </w:r>
      <w:r>
        <w:t>вопрос</w:t>
      </w:r>
      <w:r w:rsidR="0053471D">
        <w:t xml:space="preserve"> </w:t>
      </w:r>
      <w:r w:rsidR="00D25C5D">
        <w:t xml:space="preserve">о </w:t>
      </w:r>
      <w:r w:rsidR="006D57CF">
        <w:t>соблюдении требований к служебному поведению и о мерах принятых руководителем областной государственной медицинской организации по урегулированию конфликта интересов.</w:t>
      </w:r>
    </w:p>
    <w:p w:rsidR="00754680" w:rsidRPr="001C0051" w:rsidRDefault="00754680" w:rsidP="001C0051">
      <w:pPr>
        <w:pStyle w:val="ConsPlusNormal"/>
        <w:ind w:firstLine="540"/>
        <w:jc w:val="both"/>
      </w:pPr>
      <w:r>
        <w:t xml:space="preserve">Комиссией </w:t>
      </w:r>
      <w:r w:rsidR="00F07FE7">
        <w:t xml:space="preserve">принято решение </w:t>
      </w:r>
      <w:r w:rsidR="0061435F">
        <w:t>о</w:t>
      </w:r>
      <w:r w:rsidR="0052094A">
        <w:t xml:space="preserve"> не</w:t>
      </w:r>
      <w:r w:rsidR="0061435F">
        <w:t xml:space="preserve"> соблюдении требований </w:t>
      </w:r>
      <w:r w:rsidR="008E37E3">
        <w:t xml:space="preserve">                                  </w:t>
      </w:r>
      <w:r w:rsidR="0061435F">
        <w:t xml:space="preserve">к </w:t>
      </w:r>
      <w:r w:rsidR="0052094A">
        <w:t xml:space="preserve">предотвращению или урегулированию </w:t>
      </w:r>
      <w:r w:rsidR="006D57CF">
        <w:t>конфликта интересов в действиях руководителя областной государственной медицинской организации</w:t>
      </w:r>
      <w:r w:rsidR="006730DF">
        <w:t>.</w:t>
      </w:r>
      <w:r w:rsidR="006D57CF">
        <w:t xml:space="preserve"> </w:t>
      </w:r>
      <w:r w:rsidR="008E37E3">
        <w:t xml:space="preserve">Директору рекомендовано рассмотреть вопрос о привлечении руководителя медицинской организации к дисциплинарной ответственности в виде выговора. </w:t>
      </w:r>
    </w:p>
    <w:p w:rsidR="008444AD" w:rsidRPr="0091383C" w:rsidRDefault="008444AD" w:rsidP="00B624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444AD" w:rsidRPr="0091383C" w:rsidSect="008E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83C"/>
    <w:rsid w:val="00007692"/>
    <w:rsid w:val="000271BD"/>
    <w:rsid w:val="00042173"/>
    <w:rsid w:val="000460F8"/>
    <w:rsid w:val="00162E39"/>
    <w:rsid w:val="001C0051"/>
    <w:rsid w:val="001F5046"/>
    <w:rsid w:val="002312E7"/>
    <w:rsid w:val="00272A6C"/>
    <w:rsid w:val="002D2D55"/>
    <w:rsid w:val="002E652A"/>
    <w:rsid w:val="00303F11"/>
    <w:rsid w:val="00311FDD"/>
    <w:rsid w:val="00333C6A"/>
    <w:rsid w:val="003968A6"/>
    <w:rsid w:val="003A30F9"/>
    <w:rsid w:val="003E7D3D"/>
    <w:rsid w:val="004211A7"/>
    <w:rsid w:val="004E2DF0"/>
    <w:rsid w:val="004F0102"/>
    <w:rsid w:val="0052094A"/>
    <w:rsid w:val="0053471D"/>
    <w:rsid w:val="005C1721"/>
    <w:rsid w:val="005D79CD"/>
    <w:rsid w:val="0061435F"/>
    <w:rsid w:val="006730DF"/>
    <w:rsid w:val="006B65F7"/>
    <w:rsid w:val="006D57CF"/>
    <w:rsid w:val="007223D2"/>
    <w:rsid w:val="00754680"/>
    <w:rsid w:val="008444AD"/>
    <w:rsid w:val="00883956"/>
    <w:rsid w:val="008E37E3"/>
    <w:rsid w:val="008E4FF4"/>
    <w:rsid w:val="0091383C"/>
    <w:rsid w:val="00925270"/>
    <w:rsid w:val="00A041A4"/>
    <w:rsid w:val="00A37032"/>
    <w:rsid w:val="00A42A44"/>
    <w:rsid w:val="00A47860"/>
    <w:rsid w:val="00B557E2"/>
    <w:rsid w:val="00B62430"/>
    <w:rsid w:val="00BD7540"/>
    <w:rsid w:val="00C02594"/>
    <w:rsid w:val="00CB7A66"/>
    <w:rsid w:val="00D16C07"/>
    <w:rsid w:val="00D25C5D"/>
    <w:rsid w:val="00D31ED4"/>
    <w:rsid w:val="00DD3993"/>
    <w:rsid w:val="00DF0903"/>
    <w:rsid w:val="00E8504F"/>
    <w:rsid w:val="00F07FE7"/>
    <w:rsid w:val="00F250AB"/>
    <w:rsid w:val="00F3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Shchegolevana</dc:creator>
  <cp:keywords/>
  <dc:description/>
  <cp:lastModifiedBy>batyaevaye</cp:lastModifiedBy>
  <cp:revision>15</cp:revision>
  <cp:lastPrinted>2018-03-27T11:11:00Z</cp:lastPrinted>
  <dcterms:created xsi:type="dcterms:W3CDTF">2018-01-30T10:27:00Z</dcterms:created>
  <dcterms:modified xsi:type="dcterms:W3CDTF">2023-03-13T07:48:00Z</dcterms:modified>
</cp:coreProperties>
</file>