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77904">
        <w:rPr>
          <w:rFonts w:ascii="Times New Roman" w:hAnsi="Times New Roman" w:cs="Times New Roman"/>
          <w:b/>
          <w:sz w:val="28"/>
          <w:szCs w:val="28"/>
        </w:rPr>
        <w:t>22 марта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C77904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F07FE7">
        <w:t xml:space="preserve">разрешении </w:t>
      </w:r>
      <w:r w:rsidR="00D25C5D">
        <w:t xml:space="preserve"> </w:t>
      </w:r>
      <w:r w:rsidR="002E652A">
        <w:t>гражданину, замеща</w:t>
      </w:r>
      <w:r w:rsidR="004F0102">
        <w:t>ющему</w:t>
      </w:r>
      <w:r w:rsidR="00F319A7">
        <w:t xml:space="preserve"> </w:t>
      </w:r>
      <w:r w:rsidR="002E652A">
        <w:t xml:space="preserve">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</w:t>
      </w:r>
      <w:r w:rsidR="00C77904">
        <w:t xml:space="preserve">замещать должность в </w:t>
      </w:r>
      <w:r w:rsidR="00F319A7">
        <w:t>коммерческой организации на условиях трудового договора</w:t>
      </w:r>
      <w:r w:rsidR="00F07FE7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4F0102">
        <w:t>разрешить государств</w:t>
      </w:r>
      <w:r w:rsidR="00F319A7">
        <w:t>енному гражданскому служащ</w:t>
      </w:r>
      <w:r w:rsidR="00C77904">
        <w:t xml:space="preserve">ему замещать должность в </w:t>
      </w:r>
      <w:r w:rsidR="00F319A7">
        <w:t>коммерческой организации на условиях трудового договора</w:t>
      </w:r>
      <w:r w:rsidR="004F0102">
        <w:t>.</w:t>
      </w:r>
      <w:r w:rsidR="004F0102" w:rsidRPr="001C0051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C1721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C77904"/>
    <w:rsid w:val="00D16C07"/>
    <w:rsid w:val="00D25C5D"/>
    <w:rsid w:val="00D31ED4"/>
    <w:rsid w:val="00DD3993"/>
    <w:rsid w:val="00E56240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9</cp:revision>
  <cp:lastPrinted>2018-02-14T11:06:00Z</cp:lastPrinted>
  <dcterms:created xsi:type="dcterms:W3CDTF">2018-01-30T10:27:00Z</dcterms:created>
  <dcterms:modified xsi:type="dcterms:W3CDTF">2018-04-09T14:49:00Z</dcterms:modified>
</cp:coreProperties>
</file>